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D2" w:rsidRPr="00D906D4" w:rsidRDefault="00BA68D2" w:rsidP="00BA68D2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BA68D2" w:rsidRPr="00D906D4" w:rsidRDefault="00BA68D2" w:rsidP="00BA68D2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BA68D2" w:rsidRPr="00D906D4" w:rsidRDefault="00BA68D2" w:rsidP="00BA68D2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BA68D2" w:rsidRPr="00D906D4" w:rsidRDefault="00BA68D2" w:rsidP="00BA68D2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2F4F1A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BA68D2" w:rsidRPr="00474502" w:rsidRDefault="00BA68D2" w:rsidP="00BA68D2">
      <w:pPr>
        <w:rPr>
          <w:lang w:val="uk-UA" w:eastAsia="x-none"/>
        </w:rPr>
      </w:pPr>
    </w:p>
    <w:p w:rsidR="00BA68D2" w:rsidRPr="00A53182" w:rsidRDefault="00BA68D2" w:rsidP="00BA68D2">
      <w:pPr>
        <w:pStyle w:val="3"/>
        <w:rPr>
          <w:sz w:val="24"/>
          <w:lang w:val="ru-RU"/>
        </w:rPr>
      </w:pPr>
    </w:p>
    <w:p w:rsidR="00BA68D2" w:rsidRPr="00A53182" w:rsidRDefault="00BA68D2" w:rsidP="00BA68D2">
      <w:pPr>
        <w:rPr>
          <w:lang w:val="uk-UA" w:eastAsia="x-none"/>
        </w:rPr>
      </w:pPr>
    </w:p>
    <w:p w:rsidR="00BA68D2" w:rsidRPr="00A53182" w:rsidRDefault="00BA68D2" w:rsidP="00BA68D2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BA68D2" w:rsidRPr="00A53182" w:rsidRDefault="00BA68D2" w:rsidP="00BA68D2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>
        <w:rPr>
          <w:lang w:val="uk-UA"/>
        </w:rPr>
        <w:t xml:space="preserve">2 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BA68D2" w:rsidRPr="00A53182" w:rsidRDefault="00BA68D2" w:rsidP="00BA68D2">
      <w:pPr>
        <w:jc w:val="center"/>
        <w:rPr>
          <w:lang w:val="uk-UA"/>
        </w:rPr>
      </w:pPr>
      <w:r w:rsidRPr="00A53182">
        <w:rPr>
          <w:b/>
          <w:i/>
          <w:lang w:val="uk-UA"/>
        </w:rPr>
        <w:t xml:space="preserve">спеціальності </w:t>
      </w:r>
      <w:r w:rsidRPr="00A32E06">
        <w:rPr>
          <w:b/>
          <w:i/>
          <w:lang w:val="uk-UA"/>
        </w:rPr>
        <w:t>«Біотехнології та біоінженерія»</w:t>
      </w:r>
      <w:r w:rsidRPr="00D736DD">
        <w:t xml:space="preserve"> </w:t>
      </w:r>
      <w:r w:rsidRPr="00A53182">
        <w:rPr>
          <w:lang w:val="uk-UA"/>
        </w:rPr>
        <w:t>на 20</w:t>
      </w:r>
      <w:r w:rsidR="002F4F1A">
        <w:rPr>
          <w:lang w:val="uk-UA"/>
        </w:rPr>
        <w:t>20</w:t>
      </w:r>
      <w:r w:rsidRPr="00A53182">
        <w:rPr>
          <w:lang w:val="uk-UA"/>
        </w:rPr>
        <w:t>-20</w:t>
      </w:r>
      <w:r>
        <w:rPr>
          <w:lang w:val="uk-UA"/>
        </w:rPr>
        <w:t>2</w:t>
      </w:r>
      <w:r w:rsidR="002F4F1A">
        <w:rPr>
          <w:lang w:val="uk-UA"/>
        </w:rPr>
        <w:t>1</w:t>
      </w:r>
      <w:r>
        <w:rPr>
          <w:lang w:val="uk-UA"/>
        </w:rPr>
        <w:t xml:space="preserve"> </w:t>
      </w:r>
      <w:r w:rsidRPr="00A53182">
        <w:rPr>
          <w:lang w:val="uk-UA"/>
        </w:rPr>
        <w:t xml:space="preserve">н. р. (з </w:t>
      </w:r>
      <w:r w:rsidRPr="00A53182">
        <w:t>1</w:t>
      </w:r>
      <w:r w:rsidR="002F4F1A">
        <w:rPr>
          <w:lang w:val="uk-UA"/>
        </w:rPr>
        <w:t>1</w:t>
      </w:r>
      <w:r w:rsidRPr="00A53182">
        <w:t>.01</w:t>
      </w:r>
      <w:r w:rsidRPr="00A53182">
        <w:rPr>
          <w:lang w:val="uk-UA"/>
        </w:rPr>
        <w:t xml:space="preserve">. по </w:t>
      </w:r>
      <w:r w:rsidR="002F4F1A">
        <w:rPr>
          <w:lang w:val="uk-UA"/>
        </w:rPr>
        <w:t>23</w:t>
      </w:r>
      <w:r w:rsidRPr="00A53182">
        <w:t>.0</w:t>
      </w:r>
      <w:r w:rsidR="002F4F1A">
        <w:rPr>
          <w:lang w:val="uk-UA"/>
        </w:rPr>
        <w:t>1</w:t>
      </w:r>
      <w:r w:rsidRPr="00A53182">
        <w:rPr>
          <w:lang w:val="uk-UA"/>
        </w:rPr>
        <w:t>. 20</w:t>
      </w:r>
      <w:r>
        <w:rPr>
          <w:lang w:val="uk-UA"/>
        </w:rPr>
        <w:t>2</w:t>
      </w:r>
      <w:r w:rsidR="002F4F1A">
        <w:rPr>
          <w:lang w:val="uk-UA"/>
        </w:rPr>
        <w:t>1</w:t>
      </w:r>
      <w:r w:rsidRPr="00A53182">
        <w:rPr>
          <w:lang w:val="uk-UA"/>
        </w:rPr>
        <w:t xml:space="preserve"> р.)</w:t>
      </w:r>
    </w:p>
    <w:p w:rsidR="00BA68D2" w:rsidRDefault="00BA68D2" w:rsidP="00BA68D2">
      <w:pPr>
        <w:rPr>
          <w:lang w:val="uk-UA"/>
        </w:rPr>
      </w:pPr>
    </w:p>
    <w:p w:rsidR="00BA68D2" w:rsidRPr="00DF3913" w:rsidRDefault="00BA68D2" w:rsidP="00BA68D2">
      <w:pPr>
        <w:jc w:val="center"/>
        <w:rPr>
          <w:lang w:val="uk-UA"/>
        </w:rPr>
      </w:pPr>
    </w:p>
    <w:tbl>
      <w:tblPr>
        <w:tblW w:w="10980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6518"/>
        <w:gridCol w:w="1197"/>
        <w:gridCol w:w="1309"/>
        <w:gridCol w:w="1180"/>
      </w:tblGrid>
      <w:tr w:rsidR="002F4F1A" w:rsidRPr="00A53182" w:rsidTr="00194190">
        <w:trPr>
          <w:trHeight w:val="322"/>
          <w:jc w:val="center"/>
        </w:trPr>
        <w:tc>
          <w:tcPr>
            <w:tcW w:w="776" w:type="dxa"/>
            <w:vMerge w:val="restart"/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№</w:t>
            </w:r>
          </w:p>
        </w:tc>
        <w:tc>
          <w:tcPr>
            <w:tcW w:w="6518" w:type="dxa"/>
            <w:vMerge w:val="restart"/>
            <w:tcBorders>
              <w:top w:val="single" w:sz="4" w:space="0" w:color="auto"/>
            </w:tcBorders>
            <w:vAlign w:val="center"/>
          </w:tcPr>
          <w:p w:rsidR="002F4F1A" w:rsidRPr="00A53182" w:rsidRDefault="002F4F1A" w:rsidP="00F40358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A53182">
              <w:rPr>
                <w:sz w:val="24"/>
                <w:lang w:eastAsia="ru-RU"/>
              </w:rPr>
              <w:t>Іспити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1A" w:rsidRPr="00A53182" w:rsidRDefault="002F4F1A" w:rsidP="002F4F1A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A53182">
              <w:rPr>
                <w:b/>
                <w:lang w:val="uk-UA"/>
              </w:rPr>
              <w:t>Дата здачі</w:t>
            </w:r>
          </w:p>
        </w:tc>
      </w:tr>
      <w:tr w:rsidR="002F4F1A" w:rsidRPr="00A53182" w:rsidTr="002F4F1A">
        <w:trPr>
          <w:trHeight w:val="322"/>
          <w:jc w:val="center"/>
        </w:trPr>
        <w:tc>
          <w:tcPr>
            <w:tcW w:w="776" w:type="dxa"/>
            <w:vMerge/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6518" w:type="dxa"/>
            <w:vMerge/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:rsidR="002F4F1A" w:rsidRPr="00A53182" w:rsidRDefault="002F4F1A" w:rsidP="009F0DAC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9F0DAC">
              <w:rPr>
                <w:b/>
                <w:lang w:val="uk-UA"/>
              </w:rPr>
              <w:t>6</w:t>
            </w:r>
            <w:bookmarkStart w:id="0" w:name="_GoBack"/>
            <w:bookmarkEnd w:id="0"/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F1A" w:rsidRPr="00A53182" w:rsidRDefault="002F4F1A" w:rsidP="002F4F1A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  <w:r w:rsidRPr="00A53182">
              <w:rPr>
                <w:b/>
                <w:lang w:val="uk-UA"/>
              </w:rPr>
              <w:t>.01</w:t>
            </w:r>
          </w:p>
        </w:tc>
      </w:tr>
      <w:tr w:rsidR="002F4F1A" w:rsidRPr="00A53182" w:rsidTr="002F4F1A">
        <w:trPr>
          <w:trHeight w:val="284"/>
          <w:jc w:val="center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1.</w:t>
            </w:r>
          </w:p>
        </w:tc>
        <w:tc>
          <w:tcPr>
            <w:tcW w:w="6518" w:type="dxa"/>
            <w:tcBorders>
              <w:bottom w:val="single" w:sz="4" w:space="0" w:color="auto"/>
            </w:tcBorders>
            <w:vAlign w:val="center"/>
          </w:tcPr>
          <w:p w:rsidR="002F4F1A" w:rsidRPr="002F4F1A" w:rsidRDefault="002F4F1A" w:rsidP="00F40358">
            <w:pPr>
              <w:spacing w:before="120" w:after="120"/>
              <w:ind w:left="33"/>
              <w:rPr>
                <w:lang w:val="uk-UA"/>
              </w:rPr>
            </w:pPr>
            <w:r w:rsidRPr="002F4F1A">
              <w:rPr>
                <w:lang w:val="uk-UA"/>
              </w:rPr>
              <w:t>Аналітична хімія (хімічні та інструментальні методи аналізу)</w:t>
            </w:r>
          </w:p>
        </w:tc>
        <w:tc>
          <w:tcPr>
            <w:tcW w:w="11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1-2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2F4F1A" w:rsidRPr="00A53182" w:rsidTr="002F4F1A">
        <w:trPr>
          <w:trHeight w:val="284"/>
          <w:jc w:val="center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6518" w:type="dxa"/>
            <w:tcBorders>
              <w:bottom w:val="single" w:sz="4" w:space="0" w:color="auto"/>
            </w:tcBorders>
            <w:vAlign w:val="center"/>
          </w:tcPr>
          <w:p w:rsidR="002F4F1A" w:rsidRPr="002F4F1A" w:rsidRDefault="002F4F1A" w:rsidP="00F40358">
            <w:pPr>
              <w:spacing w:before="120" w:after="120"/>
              <w:ind w:left="33"/>
              <w:rPr>
                <w:lang w:val="uk-UA"/>
              </w:rPr>
            </w:pPr>
            <w:r w:rsidRPr="002F4F1A">
              <w:rPr>
                <w:lang w:val="uk-UA"/>
              </w:rPr>
              <w:t>Біохімія та біотехнологія рослин</w:t>
            </w:r>
          </w:p>
        </w:tc>
        <w:tc>
          <w:tcPr>
            <w:tcW w:w="11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1-2</w:t>
            </w:r>
          </w:p>
        </w:tc>
      </w:tr>
      <w:tr w:rsidR="002F4F1A" w:rsidRPr="00A53182" w:rsidTr="002F4F1A">
        <w:trPr>
          <w:trHeight w:val="284"/>
          <w:jc w:val="center"/>
        </w:trPr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F1A" w:rsidRPr="00A5318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A53182">
              <w:rPr>
                <w:lang w:val="uk-UA"/>
              </w:rPr>
              <w:t>.</w:t>
            </w:r>
          </w:p>
        </w:tc>
        <w:tc>
          <w:tcPr>
            <w:tcW w:w="6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4F1A" w:rsidRPr="002F4F1A" w:rsidRDefault="002F4F1A" w:rsidP="002F4F1A">
            <w:pPr>
              <w:jc w:val="both"/>
              <w:rPr>
                <w:lang w:val="uk-UA"/>
              </w:rPr>
            </w:pPr>
            <w:r w:rsidRPr="002F4F1A">
              <w:rPr>
                <w:lang w:val="uk-UA"/>
              </w:rPr>
              <w:t>Філософія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  <w:r w:rsidRPr="00724ED2">
              <w:rPr>
                <w:lang w:val="uk-UA"/>
              </w:rPr>
              <w:t>1-2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F1A" w:rsidRPr="00724ED2" w:rsidRDefault="002F4F1A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</w:tbl>
    <w:p w:rsidR="00BA68D2" w:rsidRDefault="00BA68D2" w:rsidP="00BA68D2">
      <w:pPr>
        <w:jc w:val="both"/>
        <w:rPr>
          <w:lang w:val="uk-UA"/>
        </w:rPr>
      </w:pPr>
    </w:p>
    <w:p w:rsidR="00BA68D2" w:rsidRPr="00DF3913" w:rsidRDefault="00BA68D2" w:rsidP="00BA68D2">
      <w:pPr>
        <w:jc w:val="both"/>
        <w:rPr>
          <w:lang w:val="uk-UA"/>
        </w:rPr>
      </w:pPr>
    </w:p>
    <w:p w:rsidR="00BA68D2" w:rsidRPr="00DF3913" w:rsidRDefault="00BA68D2" w:rsidP="00BA68D2">
      <w:pPr>
        <w:spacing w:after="120"/>
        <w:ind w:left="567" w:firstLine="851"/>
        <w:jc w:val="both"/>
        <w:rPr>
          <w:lang w:val="uk-UA"/>
        </w:rPr>
      </w:pPr>
      <w:r w:rsidRPr="00DF3913">
        <w:rPr>
          <w:b/>
          <w:lang w:val="uk-UA"/>
        </w:rPr>
        <w:t>Заліки</w:t>
      </w:r>
      <w:r w:rsidRPr="00DF3913">
        <w:rPr>
          <w:lang w:val="uk-UA"/>
        </w:rPr>
        <w:t xml:space="preserve">: </w:t>
      </w:r>
    </w:p>
    <w:p w:rsidR="00BA68D2" w:rsidRDefault="00BA68D2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817496">
        <w:rPr>
          <w:lang w:val="uk-UA"/>
        </w:rPr>
        <w:t xml:space="preserve">Процеси і апарати біотехнологічного виробництва </w:t>
      </w:r>
    </w:p>
    <w:p w:rsidR="002F4F1A" w:rsidRPr="002F4F1A" w:rsidRDefault="002F4F1A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 w:rsidRPr="002F4F1A">
        <w:rPr>
          <w:lang w:val="uk-UA"/>
        </w:rPr>
        <w:t>Біофізична та колоїдна хімія</w:t>
      </w:r>
    </w:p>
    <w:p w:rsidR="00BA68D2" w:rsidRDefault="00BA68D2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Біохімія</w:t>
      </w:r>
    </w:p>
    <w:p w:rsidR="002F4F1A" w:rsidRDefault="002F4F1A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Загальна мікробіологія та вірусологія</w:t>
      </w:r>
    </w:p>
    <w:p w:rsidR="002F4F1A" w:rsidRDefault="002F4F1A" w:rsidP="00BA68D2">
      <w:pPr>
        <w:pStyle w:val="a5"/>
        <w:numPr>
          <w:ilvl w:val="0"/>
          <w:numId w:val="9"/>
        </w:numPr>
        <w:jc w:val="both"/>
        <w:rPr>
          <w:lang w:val="uk-UA"/>
        </w:rPr>
      </w:pPr>
      <w:r>
        <w:rPr>
          <w:lang w:val="uk-UA"/>
        </w:rPr>
        <w:t>Соціологія</w:t>
      </w:r>
    </w:p>
    <w:p w:rsidR="002F4F1A" w:rsidRDefault="002F4F1A" w:rsidP="002F4F1A">
      <w:pPr>
        <w:ind w:firstLine="1418"/>
        <w:jc w:val="both"/>
        <w:rPr>
          <w:lang w:val="uk-UA"/>
        </w:rPr>
      </w:pPr>
    </w:p>
    <w:p w:rsidR="00BA68D2" w:rsidRDefault="002F4F1A" w:rsidP="002F4F1A">
      <w:pPr>
        <w:ind w:firstLine="1418"/>
        <w:jc w:val="both"/>
        <w:rPr>
          <w:lang w:val="uk-UA"/>
        </w:rPr>
      </w:pPr>
      <w:r>
        <w:rPr>
          <w:lang w:val="uk-UA"/>
        </w:rPr>
        <w:t>К</w:t>
      </w:r>
      <w:r>
        <w:rPr>
          <w:b/>
          <w:lang w:val="uk-UA"/>
        </w:rPr>
        <w:t>урсова робота</w:t>
      </w:r>
      <w:r w:rsidRPr="002F4F1A">
        <w:rPr>
          <w:lang w:val="uk-UA"/>
        </w:rPr>
        <w:t>:</w:t>
      </w:r>
    </w:p>
    <w:p w:rsidR="002F4F1A" w:rsidRPr="002F4F1A" w:rsidRDefault="002F4F1A" w:rsidP="002F4F1A">
      <w:pPr>
        <w:spacing w:before="120" w:after="120"/>
        <w:ind w:left="33" w:firstLine="1101"/>
        <w:jc w:val="both"/>
        <w:rPr>
          <w:lang w:val="uk-UA"/>
        </w:rPr>
      </w:pPr>
      <w:r w:rsidRPr="002F4F1A">
        <w:rPr>
          <w:lang w:val="uk-UA"/>
        </w:rPr>
        <w:t>Біохімія та біотехнологія рослин</w:t>
      </w:r>
    </w:p>
    <w:p w:rsidR="002F4F1A" w:rsidRPr="00DF3913" w:rsidRDefault="002F4F1A" w:rsidP="002F4F1A">
      <w:pPr>
        <w:ind w:firstLine="1418"/>
        <w:jc w:val="both"/>
        <w:rPr>
          <w:lang w:val="uk-UA"/>
        </w:rPr>
      </w:pPr>
    </w:p>
    <w:p w:rsidR="00BA68D2" w:rsidRPr="00DF3913" w:rsidRDefault="00BA68D2" w:rsidP="00BA68D2">
      <w:pPr>
        <w:ind w:firstLine="567"/>
        <w:jc w:val="center"/>
        <w:rPr>
          <w:lang w:val="uk-UA"/>
        </w:rPr>
      </w:pPr>
    </w:p>
    <w:p w:rsidR="00BA68D2" w:rsidRPr="00DF3913" w:rsidRDefault="00BA68D2" w:rsidP="00BA68D2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Pr="00DF3913">
        <w:rPr>
          <w:lang w:val="uk-UA"/>
        </w:rPr>
        <w:t xml:space="preserve"> факультету харчових технологій та біотехнології </w:t>
      </w:r>
      <w:r w:rsidRPr="00DF3913">
        <w:rPr>
          <w:lang w:val="uk-UA"/>
        </w:rPr>
        <w:tab/>
      </w:r>
      <w:r w:rsidRPr="00DF3913">
        <w:rPr>
          <w:lang w:val="uk-UA"/>
        </w:rPr>
        <w:tab/>
      </w:r>
      <w:r w:rsidRPr="00DF3913">
        <w:rPr>
          <w:lang w:val="uk-UA"/>
        </w:rPr>
        <w:tab/>
      </w:r>
      <w:r w:rsidRPr="00DF3913">
        <w:rPr>
          <w:lang w:val="uk-UA"/>
        </w:rPr>
        <w:tab/>
      </w:r>
      <w:r w:rsidRPr="00DF3913">
        <w:rPr>
          <w:lang w:val="uk-UA"/>
        </w:rPr>
        <w:tab/>
        <w:t>Г. М. Коваль</w:t>
      </w:r>
    </w:p>
    <w:p w:rsidR="00BA68D2" w:rsidRPr="00DF3913" w:rsidRDefault="00BA68D2" w:rsidP="00BA68D2">
      <w:pPr>
        <w:spacing w:after="200"/>
        <w:rPr>
          <w:lang w:val="uk-UA"/>
        </w:rPr>
      </w:pPr>
    </w:p>
    <w:p w:rsidR="00D736DD" w:rsidRPr="00BA68D2" w:rsidRDefault="00D736DD" w:rsidP="00BA68D2"/>
    <w:sectPr w:rsidR="00D736DD" w:rsidRPr="00BA68D2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9605C5"/>
    <w:multiLevelType w:val="hybridMultilevel"/>
    <w:tmpl w:val="2EC0DAE4"/>
    <w:lvl w:ilvl="0" w:tplc="231415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D3C74"/>
    <w:rsid w:val="000D7A5A"/>
    <w:rsid w:val="0012096A"/>
    <w:rsid w:val="00130922"/>
    <w:rsid w:val="001D4A60"/>
    <w:rsid w:val="001F6AC3"/>
    <w:rsid w:val="002000FD"/>
    <w:rsid w:val="00244393"/>
    <w:rsid w:val="00287A1F"/>
    <w:rsid w:val="002E37A8"/>
    <w:rsid w:val="002F4F1A"/>
    <w:rsid w:val="00305267"/>
    <w:rsid w:val="00340C87"/>
    <w:rsid w:val="0039597E"/>
    <w:rsid w:val="003D3227"/>
    <w:rsid w:val="003E0123"/>
    <w:rsid w:val="00410B07"/>
    <w:rsid w:val="00443244"/>
    <w:rsid w:val="00494476"/>
    <w:rsid w:val="004C2217"/>
    <w:rsid w:val="004C3086"/>
    <w:rsid w:val="005017FB"/>
    <w:rsid w:val="005275B4"/>
    <w:rsid w:val="00556656"/>
    <w:rsid w:val="00566272"/>
    <w:rsid w:val="00576686"/>
    <w:rsid w:val="00617D09"/>
    <w:rsid w:val="00634619"/>
    <w:rsid w:val="00672488"/>
    <w:rsid w:val="006A2507"/>
    <w:rsid w:val="00781F90"/>
    <w:rsid w:val="007A24D7"/>
    <w:rsid w:val="007A58DC"/>
    <w:rsid w:val="007B04D9"/>
    <w:rsid w:val="007F0A9F"/>
    <w:rsid w:val="008F1107"/>
    <w:rsid w:val="00956953"/>
    <w:rsid w:val="0097384C"/>
    <w:rsid w:val="009C0245"/>
    <w:rsid w:val="009F0DAC"/>
    <w:rsid w:val="009F39FB"/>
    <w:rsid w:val="00A41311"/>
    <w:rsid w:val="00A63F6C"/>
    <w:rsid w:val="00AD64E7"/>
    <w:rsid w:val="00B83CD1"/>
    <w:rsid w:val="00B8777F"/>
    <w:rsid w:val="00BA68D2"/>
    <w:rsid w:val="00BB071F"/>
    <w:rsid w:val="00BD0070"/>
    <w:rsid w:val="00CD11FC"/>
    <w:rsid w:val="00D736DD"/>
    <w:rsid w:val="00DD2207"/>
    <w:rsid w:val="00E62884"/>
    <w:rsid w:val="00F06A65"/>
    <w:rsid w:val="00FA4FCA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A9C37-9134-4561-AB12-6F7D8BE7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admin k</cp:lastModifiedBy>
  <cp:revision>9</cp:revision>
  <cp:lastPrinted>2019-11-18T11:09:00Z</cp:lastPrinted>
  <dcterms:created xsi:type="dcterms:W3CDTF">2018-10-19T09:45:00Z</dcterms:created>
  <dcterms:modified xsi:type="dcterms:W3CDTF">2020-11-10T09:54:00Z</dcterms:modified>
</cp:coreProperties>
</file>